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第24讲 差倍问题</w:t>
      </w:r>
    </w:p>
    <w:p>
      <w:pPr>
        <w:widowControl/>
        <w:spacing w:line="360" w:lineRule="auto"/>
        <w:ind w:firstLine="551" w:firstLineChars="196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差倍问题时，先要求出与两个数的差对应的倍数差。在一般财政部下，它们往往不会直接告诉我们，这就需要我们根据题目的具体特点将它们求出。当题中出现三个或三个以上的数量时，一般把题中有关数量转化为与标准量之间倍数关系对应的数量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解答差倍应用题的基本数量关系是：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差÷（倍数－1）=小数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小数×倍数=大数  或：小数+差=大数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例1：</w:t>
      </w:r>
      <w:r>
        <w:rPr>
          <w:rFonts w:hint="eastAsia" w:ascii="宋体" w:hAnsi="宋体" w:cs="宋体"/>
          <w:sz w:val="28"/>
          <w:szCs w:val="28"/>
        </w:rPr>
        <w:t>光明小学开展冬季体育比赛，参加跳绳比赛的人数是踢踺子人数的3倍，比踢踺子的多36人。参加跳绳和踢踺子比赛的各有多少人？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1、城南小学三年级的人数是一年级人数的2倍，三年级的人数比一年级多130人。三年级和一年级各有多少人？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2、一种钢笔的价钱是一种圆珠笔的4倍，这种钢笔比圆珠笔贵12元。这种钢笔和圆珠笔的单价各是多少元？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</w:t>
      </w:r>
      <w:r>
        <w:rPr>
          <w:rFonts w:hint="eastAsia" w:ascii="宋体" w:hAnsi="宋体" w:cs="宋体"/>
          <w:sz w:val="28"/>
          <w:szCs w:val="28"/>
        </w:rPr>
        <w:t>：仓库里存放大米和面粉两种粮食，面粉比大米多3900千克，面粉的千克数比大米的2倍还多100千克。仓库有大米和面粉各多少千克？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1、三年级学生参加课外活动，做游戏的人数比打球人数的3倍多2人，已知做游戏的比打球的多38人，打球和做游戏的各有多少人？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2、学校今年参加科技兴趣小组的人数比去年多41人，今年的人数比去年的3倍少35人。今年有多少人参加？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育红小学买了一些足球、排球和篮球，已知足球比排球多7只，排球比篮球多11只，足球的只数是篮球的3倍。足球、排球和篮球各买了多少只？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1、玩具厂二月份比一月份多生产玩具2000个，三月份比二月份多生产3000个，三月份生产的玩具个数是一月份的2倍。每个月各生产多少个？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2、某农具厂第三季度比第二季度多生产2800套轴承，第一季度比第二季度少生产1200套。第三季度生产的是第一季度的3倍。求每季度各生产多少？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例4：</w:t>
      </w:r>
      <w:r>
        <w:rPr>
          <w:rFonts w:hint="eastAsia" w:ascii="宋体" w:hAnsi="宋体" w:cs="宋体"/>
          <w:sz w:val="28"/>
          <w:szCs w:val="28"/>
        </w:rPr>
        <w:t>商店运来一批白糖和红糖，红糖的重量是白糖的3倍，卖出红糖380千克，白糖110千克后，红糖和白糖重量相等。商店原有红糖和白糖各多少千克？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1、甲、乙两个仓库各存一批面粉，甲仓库所存的面粉的袋是乙仓库的3倍，从甲仓库运走720千克，从乙仓库运走120千克后，两个仓库所剩的面粉相等。两个仓库原来各有面粉多少千克？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2、有两筐橘子，第二筐中橘子的个数是第一筐中的2倍。如果第一筐中再放入48个，第二筐中再放入18个，那么两筐的橘子个数相等。原来两筐各有橘子多少个？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</w:t>
      </w:r>
      <w:r>
        <w:rPr>
          <w:rFonts w:hint="eastAsia" w:ascii="宋体" w:hAnsi="宋体" w:cs="宋体"/>
          <w:sz w:val="28"/>
          <w:szCs w:val="28"/>
        </w:rPr>
        <w:t>：甲、乙两个书架原有图书本数相等，如果从甲书架取出2本，从乙书架取出60本后，甲书架的本数是乙书架的3倍。原来两个书架各有图书多少本？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1、两筐同样的苹果，甲筐卖出8千克，乙筐卖出20千克以后，甲筐剩下的是乙筐的3倍。两筐苹果原来各有多少千克？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2、甲、乙两个人的存款数相等，甲取出60元，乙存入20元，乙的存款是甲的3倍。两人原来各有存款多少元？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1、农业科技小组有两块小麦试验田，第二块比第一块少6公顷，第一块的面积是第二块的3倍。两块试验田各是多少公顷？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2、果园里种了一批苹果树和桃树，已知苹果树比桃树多1600棵，苹果树的棵数比桃树的3倍多100棵。苹果树和桃树各种了多少棵？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3、三个小朋友们折纸飞机，小晶比小亮多折12架，小强比小亮少折8架，小晶折的是小强的3倍。三个人各折纸飞机多少架？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4、甲桶的酒是乙桶的4倍，如果从甲桶中取出15千克倒入乙桶，那么两桶酒的重量相等。原来两桶酒各有多少千克？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5、甲、乙两个书架原有图书本数相等，如果从甲书架取出120本放到乙书架，乙书架的本数是甲书架的4倍。原来两个书架各有图书多少本？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1949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64508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33C4"/>
    <w:rsid w:val="00594EDF"/>
    <w:rsid w:val="005A1B56"/>
    <w:rsid w:val="005A3FF1"/>
    <w:rsid w:val="005A63BD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54A5B"/>
    <w:rsid w:val="00664007"/>
    <w:rsid w:val="00666954"/>
    <w:rsid w:val="006674F9"/>
    <w:rsid w:val="0067242B"/>
    <w:rsid w:val="00676334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517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2EF2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A5B61"/>
    <w:rsid w:val="00BB0285"/>
    <w:rsid w:val="00BB22DF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1624A"/>
    <w:rsid w:val="00D244BA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DF4CB0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972CE"/>
    <w:rsid w:val="00EA2AC0"/>
    <w:rsid w:val="00EA339C"/>
    <w:rsid w:val="00EA418C"/>
    <w:rsid w:val="00EA47EE"/>
    <w:rsid w:val="00EA570F"/>
    <w:rsid w:val="00EB4CD1"/>
    <w:rsid w:val="00EC0E8D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2856"/>
    <w:rsid w:val="00FE1EA0"/>
    <w:rsid w:val="00FE2B43"/>
    <w:rsid w:val="00FE3999"/>
    <w:rsid w:val="00FF5D04"/>
    <w:rsid w:val="08A33E8E"/>
    <w:rsid w:val="1FFE4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1387</Words>
  <Characters>1436</Characters>
  <Lines>11</Lines>
  <Paragraphs>3</Paragraphs>
  <TotalTime>0</TotalTime>
  <ScaleCrop>false</ScaleCrop>
  <LinksUpToDate>false</LinksUpToDate>
  <CharactersWithSpaces>1461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2013-04-10T07:56:00Z</dcterms:created>
  <dc:creator>易提分旗舰店; www.tingtingke.com</dc:creator>
  <cp:lastModifiedBy>罗</cp:lastModifiedBy>
  <cp:lastPrinted>2013-04-06T10:23:00Z</cp:lastPrinted>
  <dcterms:modified xsi:type="dcterms:W3CDTF">2022-10-31T03:18:46Z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C007428249E74AC79A3E0AFBBC1532A0</vt:lpwstr>
  </property>
</Properties>
</file>